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835" w:type="dxa"/>
        <w:tblLook w:val="04A0"/>
      </w:tblPr>
      <w:tblGrid>
        <w:gridCol w:w="8835"/>
      </w:tblGrid>
      <w:tr w:rsidR="00B6728D" w:rsidTr="00B6728D">
        <w:trPr>
          <w:trHeight w:val="1441"/>
        </w:trPr>
        <w:tc>
          <w:tcPr>
            <w:tcW w:w="8835" w:type="dxa"/>
          </w:tcPr>
          <w:p w:rsidR="00B6728D" w:rsidRDefault="00B6728D" w:rsidP="004D452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D34494">
              <w:rPr>
                <w:rFonts w:ascii="Arial" w:hAnsi="Arial" w:cs="Arial"/>
                <w:b/>
                <w:color w:val="333333"/>
                <w:shd w:val="clear" w:color="auto" w:fill="FFFFFF"/>
              </w:rPr>
              <w:drawing>
                <wp:inline distT="0" distB="0" distL="0" distR="0">
                  <wp:extent cx="1381125" cy="944304"/>
                  <wp:effectExtent l="19050" t="0" r="9525" b="0"/>
                  <wp:docPr id="6" name="Εικόνα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4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8D" w:rsidTr="00B6728D">
        <w:trPr>
          <w:trHeight w:val="524"/>
        </w:trPr>
        <w:tc>
          <w:tcPr>
            <w:tcW w:w="8835" w:type="dxa"/>
          </w:tcPr>
          <w:p w:rsidR="00B6728D" w:rsidRPr="00B6728D" w:rsidRDefault="00B6728D" w:rsidP="001F117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1F1171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https</w:t>
            </w:r>
            <w:r w:rsidRPr="00B6728D">
              <w:rPr>
                <w:rFonts w:cs="Arial"/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1F1171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geodidacticsege</w:t>
            </w:r>
            <w:proofErr w:type="spellEnd"/>
            <w:r w:rsidRPr="00B6728D">
              <w:rPr>
                <w:rFonts w:cs="Arial"/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1F1171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weebly</w:t>
            </w:r>
            <w:proofErr w:type="spellEnd"/>
            <w:r w:rsidRPr="00B6728D">
              <w:rPr>
                <w:rFonts w:cs="Arial"/>
                <w:color w:val="000000" w:themeColor="text1"/>
                <w:shd w:val="clear" w:color="auto" w:fill="FFFFFF"/>
              </w:rPr>
              <w:t>.</w:t>
            </w:r>
            <w:r w:rsidRPr="001F1171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com</w:t>
            </w:r>
            <w:r w:rsidRPr="00B6728D">
              <w:rPr>
                <w:rFonts w:cs="Arial"/>
                <w:color w:val="000000" w:themeColor="text1"/>
                <w:shd w:val="clear" w:color="auto" w:fill="FFFFFF"/>
              </w:rPr>
              <w:t>/</w:t>
            </w:r>
          </w:p>
          <w:p w:rsidR="00B6728D" w:rsidRPr="00B6728D" w:rsidRDefault="00B6728D" w:rsidP="001F1171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1F1171">
              <w:rPr>
                <w:rFonts w:cs="Arial"/>
                <w:color w:val="000000" w:themeColor="text1"/>
                <w:shd w:val="clear" w:color="auto" w:fill="FFFFFF"/>
              </w:rPr>
              <w:t>geodidactics.ege@gmail.com</w:t>
            </w:r>
          </w:p>
        </w:tc>
      </w:tr>
    </w:tbl>
    <w:p w:rsidR="00D34494" w:rsidRDefault="00D34494" w:rsidP="00A0202A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3972DC" w:rsidRPr="00D34494" w:rsidRDefault="003972DC" w:rsidP="00A0202A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6E1384" w:rsidRPr="001C66A3" w:rsidTr="00615C9A">
        <w:tc>
          <w:tcPr>
            <w:tcW w:w="2376" w:type="dxa"/>
            <w:shd w:val="clear" w:color="auto" w:fill="D9D9D9" w:themeFill="background1" w:themeFillShade="D9"/>
          </w:tcPr>
          <w:p w:rsidR="006E1384" w:rsidRPr="00CD5DA1" w:rsidRDefault="006E1384" w:rsidP="001C66A3">
            <w:pPr>
              <w:rPr>
                <w:b/>
              </w:rPr>
            </w:pPr>
            <w:proofErr w:type="spellStart"/>
            <w:r w:rsidRPr="00CD5DA1">
              <w:rPr>
                <w:b/>
              </w:rPr>
              <w:t>Name</w:t>
            </w:r>
            <w:proofErr w:type="spellEnd"/>
            <w:r w:rsidR="007B1883">
              <w:rPr>
                <w:b/>
              </w:rPr>
              <w:t>:</w:t>
            </w:r>
          </w:p>
        </w:tc>
        <w:tc>
          <w:tcPr>
            <w:tcW w:w="6146" w:type="dxa"/>
            <w:shd w:val="clear" w:color="auto" w:fill="D9D9D9" w:themeFill="background1" w:themeFillShade="D9"/>
          </w:tcPr>
          <w:p w:rsidR="006E1384" w:rsidRPr="001C66A3" w:rsidRDefault="006E1384" w:rsidP="00B41404">
            <w:pPr>
              <w:spacing w:line="360" w:lineRule="auto"/>
              <w:jc w:val="both"/>
              <w:rPr>
                <w:rFonts w:cs="Arial"/>
                <w:b/>
                <w:color w:val="333333"/>
                <w:shd w:val="clear" w:color="auto" w:fill="FFFFFF"/>
                <w:lang w:val="en-US"/>
              </w:rPr>
            </w:pPr>
          </w:p>
        </w:tc>
      </w:tr>
      <w:tr w:rsidR="006E1384" w:rsidRPr="001C66A3" w:rsidTr="00615C9A">
        <w:tc>
          <w:tcPr>
            <w:tcW w:w="2376" w:type="dxa"/>
            <w:shd w:val="clear" w:color="auto" w:fill="D9D9D9" w:themeFill="background1" w:themeFillShade="D9"/>
          </w:tcPr>
          <w:p w:rsidR="006E1384" w:rsidRPr="00CD5DA1" w:rsidRDefault="006E1384" w:rsidP="001C66A3">
            <w:pPr>
              <w:rPr>
                <w:b/>
              </w:rPr>
            </w:pPr>
            <w:proofErr w:type="spellStart"/>
            <w:r w:rsidRPr="00CD5DA1">
              <w:rPr>
                <w:b/>
              </w:rPr>
              <w:t>Title</w:t>
            </w:r>
            <w:proofErr w:type="spellEnd"/>
            <w:r w:rsidR="007B1883">
              <w:rPr>
                <w:b/>
              </w:rPr>
              <w:t>:</w:t>
            </w:r>
          </w:p>
        </w:tc>
        <w:tc>
          <w:tcPr>
            <w:tcW w:w="6146" w:type="dxa"/>
            <w:shd w:val="clear" w:color="auto" w:fill="D9D9D9" w:themeFill="background1" w:themeFillShade="D9"/>
          </w:tcPr>
          <w:p w:rsidR="006E1384" w:rsidRPr="001C66A3" w:rsidRDefault="006E1384" w:rsidP="00B41404">
            <w:pPr>
              <w:spacing w:line="360" w:lineRule="auto"/>
              <w:jc w:val="both"/>
              <w:rPr>
                <w:rFonts w:cs="Arial"/>
                <w:b/>
                <w:color w:val="333333"/>
                <w:shd w:val="clear" w:color="auto" w:fill="FFFFFF"/>
                <w:lang w:val="en-US"/>
              </w:rPr>
            </w:pPr>
          </w:p>
        </w:tc>
      </w:tr>
      <w:tr w:rsidR="006E1384" w:rsidRPr="001C66A3" w:rsidTr="00615C9A">
        <w:tc>
          <w:tcPr>
            <w:tcW w:w="2376" w:type="dxa"/>
            <w:shd w:val="clear" w:color="auto" w:fill="D9D9D9" w:themeFill="background1" w:themeFillShade="D9"/>
          </w:tcPr>
          <w:p w:rsidR="006E1384" w:rsidRPr="00CD5DA1" w:rsidRDefault="00B41404" w:rsidP="001C66A3">
            <w:pPr>
              <w:rPr>
                <w:b/>
              </w:rPr>
            </w:pPr>
            <w:proofErr w:type="spellStart"/>
            <w:r w:rsidRPr="00CD5DA1">
              <w:rPr>
                <w:b/>
              </w:rPr>
              <w:t>University</w:t>
            </w:r>
            <w:proofErr w:type="spellEnd"/>
            <w:r w:rsidRPr="00CD5DA1">
              <w:rPr>
                <w:b/>
              </w:rPr>
              <w:t xml:space="preserve">/ </w:t>
            </w:r>
            <w:proofErr w:type="spellStart"/>
            <w:r w:rsidRPr="00CD5DA1">
              <w:rPr>
                <w:b/>
              </w:rPr>
              <w:t>Institute</w:t>
            </w:r>
            <w:proofErr w:type="spellEnd"/>
            <w:r w:rsidRPr="00CD5DA1">
              <w:rPr>
                <w:b/>
              </w:rPr>
              <w:t xml:space="preserve">/ </w:t>
            </w:r>
            <w:proofErr w:type="spellStart"/>
            <w:r w:rsidRPr="00CD5DA1">
              <w:rPr>
                <w:b/>
              </w:rPr>
              <w:t>other</w:t>
            </w:r>
            <w:proofErr w:type="spellEnd"/>
            <w:r w:rsidR="007B1883">
              <w:rPr>
                <w:b/>
              </w:rPr>
              <w:t>:</w:t>
            </w:r>
          </w:p>
        </w:tc>
        <w:tc>
          <w:tcPr>
            <w:tcW w:w="6146" w:type="dxa"/>
            <w:shd w:val="clear" w:color="auto" w:fill="D9D9D9" w:themeFill="background1" w:themeFillShade="D9"/>
          </w:tcPr>
          <w:p w:rsidR="006E1384" w:rsidRPr="001C66A3" w:rsidRDefault="006E1384" w:rsidP="00B41404">
            <w:pPr>
              <w:spacing w:line="360" w:lineRule="auto"/>
              <w:jc w:val="both"/>
              <w:rPr>
                <w:rFonts w:cs="Arial"/>
                <w:b/>
                <w:color w:val="333333"/>
                <w:shd w:val="clear" w:color="auto" w:fill="FFFFFF"/>
                <w:lang w:val="en-US"/>
              </w:rPr>
            </w:pPr>
          </w:p>
        </w:tc>
      </w:tr>
      <w:tr w:rsidR="006E1384" w:rsidRPr="001C66A3" w:rsidTr="003972DC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1384" w:rsidRPr="00CD5DA1" w:rsidRDefault="006E1384" w:rsidP="001C66A3">
            <w:pPr>
              <w:rPr>
                <w:b/>
              </w:rPr>
            </w:pPr>
            <w:proofErr w:type="spellStart"/>
            <w:r w:rsidRPr="00CD5DA1">
              <w:rPr>
                <w:b/>
              </w:rPr>
              <w:t>Choose</w:t>
            </w:r>
            <w:proofErr w:type="spellEnd"/>
            <w:r w:rsidRPr="00CD5DA1">
              <w:rPr>
                <w:b/>
              </w:rPr>
              <w:t xml:space="preserve"> a </w:t>
            </w:r>
            <w:proofErr w:type="spellStart"/>
            <w:r w:rsidRPr="00CD5DA1">
              <w:rPr>
                <w:b/>
              </w:rPr>
              <w:t>topic</w:t>
            </w:r>
            <w:proofErr w:type="spellEnd"/>
            <w:r w:rsidRPr="00CD5DA1">
              <w:rPr>
                <w:b/>
              </w:rPr>
              <w:t xml:space="preserve">: 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1384" w:rsidRPr="001C66A3" w:rsidRDefault="006E1384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3972DC" w:rsidRPr="001C66A3" w:rsidTr="003972D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2DC" w:rsidRPr="001C66A3" w:rsidRDefault="003972DC" w:rsidP="001C66A3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2DC" w:rsidRPr="001C66A3" w:rsidRDefault="003972DC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6E1384" w:rsidRPr="001C66A3" w:rsidTr="003972DC">
        <w:tc>
          <w:tcPr>
            <w:tcW w:w="23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E1384" w:rsidRPr="001C66A3" w:rsidRDefault="001C66A3" w:rsidP="001C66A3">
            <w:pPr>
              <w:rPr>
                <w:b/>
              </w:rPr>
            </w:pPr>
            <w:proofErr w:type="spellStart"/>
            <w:r w:rsidRPr="001C66A3">
              <w:rPr>
                <w:b/>
              </w:rPr>
              <w:t>Question</w:t>
            </w:r>
            <w:proofErr w:type="spellEnd"/>
            <w:r w:rsidRPr="001C66A3">
              <w:rPr>
                <w:b/>
              </w:rPr>
              <w:t xml:space="preserve"> 1:</w:t>
            </w:r>
          </w:p>
        </w:tc>
        <w:tc>
          <w:tcPr>
            <w:tcW w:w="61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E1384" w:rsidRPr="001C66A3" w:rsidRDefault="006E1384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1C66A3" w:rsidRPr="001C66A3" w:rsidTr="00615C9A">
        <w:tc>
          <w:tcPr>
            <w:tcW w:w="2376" w:type="dxa"/>
            <w:shd w:val="clear" w:color="auto" w:fill="DBE5F1" w:themeFill="accent1" w:themeFillTint="33"/>
          </w:tcPr>
          <w:p w:rsidR="001C66A3" w:rsidRPr="001C66A3" w:rsidRDefault="001C66A3" w:rsidP="001C66A3">
            <w:pPr>
              <w:jc w:val="right"/>
              <w:rPr>
                <w:b/>
                <w:i/>
              </w:rPr>
            </w:pPr>
            <w:r w:rsidRPr="001C66A3">
              <w:rPr>
                <w:b/>
                <w:i/>
              </w:rPr>
              <w:t xml:space="preserve">4 </w:t>
            </w:r>
            <w:proofErr w:type="spellStart"/>
            <w:r w:rsidRPr="001C66A3">
              <w:rPr>
                <w:b/>
                <w:i/>
              </w:rPr>
              <w:t>choices</w:t>
            </w:r>
            <w:proofErr w:type="spellEnd"/>
            <w:r w:rsidRPr="001C66A3">
              <w:rPr>
                <w:b/>
                <w:i/>
              </w:rPr>
              <w:t xml:space="preserve"> </w:t>
            </w:r>
            <w:proofErr w:type="spellStart"/>
            <w:r w:rsidRPr="001C66A3">
              <w:rPr>
                <w:b/>
                <w:i/>
              </w:rPr>
              <w:t>answers</w:t>
            </w:r>
            <w:proofErr w:type="spellEnd"/>
          </w:p>
        </w:tc>
        <w:tc>
          <w:tcPr>
            <w:tcW w:w="6146" w:type="dxa"/>
            <w:shd w:val="clear" w:color="auto" w:fill="DBE5F1" w:themeFill="accent1" w:themeFillTint="33"/>
          </w:tcPr>
          <w:p w:rsidR="001C66A3" w:rsidRPr="001C66A3" w:rsidRDefault="001C66A3" w:rsidP="001C66A3">
            <w:r w:rsidRPr="001C66A3">
              <w:t>1.</w:t>
            </w:r>
          </w:p>
          <w:p w:rsidR="001C66A3" w:rsidRPr="001C66A3" w:rsidRDefault="001C66A3" w:rsidP="001C66A3">
            <w:r w:rsidRPr="001C66A3">
              <w:t>2.</w:t>
            </w:r>
          </w:p>
          <w:p w:rsidR="001C66A3" w:rsidRPr="001C66A3" w:rsidRDefault="001C66A3" w:rsidP="001C66A3">
            <w:r w:rsidRPr="001C66A3">
              <w:t>3.</w:t>
            </w:r>
          </w:p>
          <w:p w:rsidR="001C66A3" w:rsidRPr="001C66A3" w:rsidRDefault="001C66A3" w:rsidP="001C66A3">
            <w:pPr>
              <w:rPr>
                <w:shd w:val="clear" w:color="auto" w:fill="FFFFFF"/>
                <w:lang w:val="en-US"/>
              </w:rPr>
            </w:pPr>
            <w:r w:rsidRPr="001C66A3">
              <w:t>4.</w:t>
            </w:r>
          </w:p>
        </w:tc>
      </w:tr>
      <w:tr w:rsidR="001C66A3" w:rsidRPr="001C66A3" w:rsidTr="00615C9A">
        <w:tc>
          <w:tcPr>
            <w:tcW w:w="2376" w:type="dxa"/>
            <w:shd w:val="clear" w:color="auto" w:fill="FDE9D9" w:themeFill="accent6" w:themeFillTint="33"/>
          </w:tcPr>
          <w:p w:rsidR="001C66A3" w:rsidRPr="00615C9A" w:rsidRDefault="001C66A3" w:rsidP="001C66A3">
            <w:pPr>
              <w:rPr>
                <w:b/>
              </w:rPr>
            </w:pPr>
            <w:proofErr w:type="spellStart"/>
            <w:r w:rsidRPr="00615C9A">
              <w:rPr>
                <w:b/>
              </w:rPr>
              <w:t>Question</w:t>
            </w:r>
            <w:proofErr w:type="spellEnd"/>
            <w:r w:rsidRPr="00615C9A">
              <w:rPr>
                <w:b/>
              </w:rPr>
              <w:t xml:space="preserve"> 2:</w:t>
            </w:r>
          </w:p>
        </w:tc>
        <w:tc>
          <w:tcPr>
            <w:tcW w:w="6146" w:type="dxa"/>
            <w:shd w:val="clear" w:color="auto" w:fill="FDE9D9" w:themeFill="accent6" w:themeFillTint="33"/>
          </w:tcPr>
          <w:p w:rsidR="001C66A3" w:rsidRPr="001C66A3" w:rsidRDefault="001C66A3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1C66A3" w:rsidRPr="001C66A3" w:rsidTr="00615C9A">
        <w:tc>
          <w:tcPr>
            <w:tcW w:w="2376" w:type="dxa"/>
            <w:shd w:val="clear" w:color="auto" w:fill="FDE9D9" w:themeFill="accent6" w:themeFillTint="33"/>
          </w:tcPr>
          <w:p w:rsidR="001C66A3" w:rsidRPr="001C66A3" w:rsidRDefault="001C66A3" w:rsidP="001C66A3">
            <w:pPr>
              <w:jc w:val="right"/>
            </w:pPr>
            <w:r w:rsidRPr="001C66A3">
              <w:rPr>
                <w:b/>
                <w:i/>
              </w:rPr>
              <w:t xml:space="preserve">4 </w:t>
            </w:r>
            <w:proofErr w:type="spellStart"/>
            <w:r w:rsidRPr="001C66A3">
              <w:rPr>
                <w:b/>
                <w:i/>
              </w:rPr>
              <w:t>choices</w:t>
            </w:r>
            <w:proofErr w:type="spellEnd"/>
            <w:r w:rsidRPr="001C66A3">
              <w:rPr>
                <w:b/>
                <w:i/>
              </w:rPr>
              <w:t xml:space="preserve"> </w:t>
            </w:r>
            <w:proofErr w:type="spellStart"/>
            <w:r w:rsidRPr="001C66A3">
              <w:rPr>
                <w:b/>
                <w:i/>
              </w:rPr>
              <w:t>answers</w:t>
            </w:r>
            <w:proofErr w:type="spellEnd"/>
          </w:p>
        </w:tc>
        <w:tc>
          <w:tcPr>
            <w:tcW w:w="6146" w:type="dxa"/>
            <w:shd w:val="clear" w:color="auto" w:fill="FDE9D9" w:themeFill="accent6" w:themeFillTint="33"/>
          </w:tcPr>
          <w:p w:rsidR="001C66A3" w:rsidRPr="001C66A3" w:rsidRDefault="001C66A3" w:rsidP="001C66A3">
            <w:r w:rsidRPr="001C66A3">
              <w:t>1.</w:t>
            </w:r>
          </w:p>
          <w:p w:rsidR="001C66A3" w:rsidRPr="001C66A3" w:rsidRDefault="001C66A3" w:rsidP="001C66A3">
            <w:r w:rsidRPr="001C66A3">
              <w:t>2.</w:t>
            </w:r>
          </w:p>
          <w:p w:rsidR="001C66A3" w:rsidRPr="001C66A3" w:rsidRDefault="001C66A3" w:rsidP="001C66A3">
            <w:r w:rsidRPr="001C66A3">
              <w:t>3.</w:t>
            </w:r>
          </w:p>
          <w:p w:rsidR="001C66A3" w:rsidRPr="001C66A3" w:rsidRDefault="001C66A3" w:rsidP="001C66A3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  <w:r w:rsidRPr="001C66A3">
              <w:t>4.</w:t>
            </w:r>
          </w:p>
        </w:tc>
      </w:tr>
      <w:tr w:rsidR="001C66A3" w:rsidRPr="001C66A3" w:rsidTr="00615C9A">
        <w:tc>
          <w:tcPr>
            <w:tcW w:w="2376" w:type="dxa"/>
            <w:shd w:val="clear" w:color="auto" w:fill="E5DFEC" w:themeFill="accent4" w:themeFillTint="33"/>
          </w:tcPr>
          <w:p w:rsidR="001C66A3" w:rsidRPr="001C66A3" w:rsidRDefault="001C66A3" w:rsidP="001C66A3">
            <w:proofErr w:type="spellStart"/>
            <w:r w:rsidRPr="001C66A3">
              <w:rPr>
                <w:b/>
              </w:rPr>
              <w:t>Question</w:t>
            </w:r>
            <w:proofErr w:type="spellEnd"/>
            <w:r w:rsidRPr="001C66A3">
              <w:rPr>
                <w:b/>
              </w:rPr>
              <w:t xml:space="preserve"> 3</w:t>
            </w:r>
          </w:p>
        </w:tc>
        <w:tc>
          <w:tcPr>
            <w:tcW w:w="6146" w:type="dxa"/>
            <w:shd w:val="clear" w:color="auto" w:fill="E5DFEC" w:themeFill="accent4" w:themeFillTint="33"/>
          </w:tcPr>
          <w:p w:rsidR="001C66A3" w:rsidRPr="001C66A3" w:rsidRDefault="001C66A3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1C66A3" w:rsidRPr="001C66A3" w:rsidTr="00615C9A">
        <w:tc>
          <w:tcPr>
            <w:tcW w:w="2376" w:type="dxa"/>
            <w:shd w:val="clear" w:color="auto" w:fill="E5DFEC" w:themeFill="accent4" w:themeFillTint="33"/>
          </w:tcPr>
          <w:p w:rsidR="001C66A3" w:rsidRPr="001C66A3" w:rsidRDefault="001C66A3" w:rsidP="001C66A3">
            <w:pPr>
              <w:jc w:val="right"/>
              <w:rPr>
                <w:b/>
                <w:i/>
              </w:rPr>
            </w:pPr>
            <w:r w:rsidRPr="001C66A3">
              <w:rPr>
                <w:b/>
                <w:i/>
              </w:rPr>
              <w:t xml:space="preserve">4 </w:t>
            </w:r>
            <w:proofErr w:type="spellStart"/>
            <w:r w:rsidRPr="001C66A3">
              <w:rPr>
                <w:b/>
                <w:i/>
              </w:rPr>
              <w:t>choices</w:t>
            </w:r>
            <w:proofErr w:type="spellEnd"/>
            <w:r w:rsidRPr="001C66A3">
              <w:rPr>
                <w:b/>
                <w:i/>
              </w:rPr>
              <w:t xml:space="preserve"> </w:t>
            </w:r>
            <w:proofErr w:type="spellStart"/>
            <w:r w:rsidRPr="001C66A3">
              <w:rPr>
                <w:b/>
                <w:i/>
              </w:rPr>
              <w:t>answers</w:t>
            </w:r>
            <w:proofErr w:type="spellEnd"/>
          </w:p>
        </w:tc>
        <w:tc>
          <w:tcPr>
            <w:tcW w:w="6146" w:type="dxa"/>
            <w:shd w:val="clear" w:color="auto" w:fill="E5DFEC" w:themeFill="accent4" w:themeFillTint="33"/>
          </w:tcPr>
          <w:p w:rsidR="001C66A3" w:rsidRPr="001C66A3" w:rsidRDefault="001C66A3" w:rsidP="001C66A3">
            <w:r w:rsidRPr="001C66A3">
              <w:t>1.</w:t>
            </w:r>
          </w:p>
          <w:p w:rsidR="001C66A3" w:rsidRPr="001C66A3" w:rsidRDefault="001C66A3" w:rsidP="001C66A3">
            <w:r w:rsidRPr="001C66A3">
              <w:t>2.</w:t>
            </w:r>
          </w:p>
          <w:p w:rsidR="001C66A3" w:rsidRPr="001C66A3" w:rsidRDefault="001C66A3" w:rsidP="001C66A3">
            <w:r w:rsidRPr="001C66A3">
              <w:t>3.</w:t>
            </w:r>
          </w:p>
          <w:p w:rsidR="001C66A3" w:rsidRPr="001C66A3" w:rsidRDefault="001C66A3" w:rsidP="001C66A3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  <w:r w:rsidRPr="001C66A3">
              <w:t>4.</w:t>
            </w:r>
          </w:p>
        </w:tc>
      </w:tr>
      <w:tr w:rsidR="001C66A3" w:rsidRPr="001C66A3" w:rsidTr="00615C9A">
        <w:tc>
          <w:tcPr>
            <w:tcW w:w="2376" w:type="dxa"/>
            <w:shd w:val="clear" w:color="auto" w:fill="FBD4B4" w:themeFill="accent6" w:themeFillTint="66"/>
          </w:tcPr>
          <w:p w:rsidR="001C66A3" w:rsidRPr="001C66A3" w:rsidRDefault="001C66A3" w:rsidP="001C66A3">
            <w:proofErr w:type="spellStart"/>
            <w:r w:rsidRPr="001C66A3">
              <w:rPr>
                <w:b/>
              </w:rPr>
              <w:t>Question</w:t>
            </w:r>
            <w:proofErr w:type="spellEnd"/>
            <w:r w:rsidRPr="001C66A3">
              <w:rPr>
                <w:b/>
              </w:rPr>
              <w:t xml:space="preserve"> 4:</w:t>
            </w:r>
          </w:p>
        </w:tc>
        <w:tc>
          <w:tcPr>
            <w:tcW w:w="6146" w:type="dxa"/>
            <w:shd w:val="clear" w:color="auto" w:fill="FBD4B4" w:themeFill="accent6" w:themeFillTint="66"/>
          </w:tcPr>
          <w:p w:rsidR="001C66A3" w:rsidRPr="001C66A3" w:rsidRDefault="001C66A3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1C66A3" w:rsidRPr="001C66A3" w:rsidTr="00615C9A">
        <w:tc>
          <w:tcPr>
            <w:tcW w:w="2376" w:type="dxa"/>
            <w:shd w:val="clear" w:color="auto" w:fill="FBD4B4" w:themeFill="accent6" w:themeFillTint="66"/>
          </w:tcPr>
          <w:p w:rsidR="001C66A3" w:rsidRPr="001C66A3" w:rsidRDefault="001C66A3" w:rsidP="001C66A3">
            <w:pPr>
              <w:jc w:val="right"/>
              <w:rPr>
                <w:b/>
                <w:i/>
              </w:rPr>
            </w:pPr>
            <w:r w:rsidRPr="001C66A3">
              <w:rPr>
                <w:b/>
                <w:i/>
              </w:rPr>
              <w:t xml:space="preserve">4 </w:t>
            </w:r>
            <w:proofErr w:type="spellStart"/>
            <w:r w:rsidRPr="001C66A3">
              <w:rPr>
                <w:b/>
                <w:i/>
              </w:rPr>
              <w:t>choices</w:t>
            </w:r>
            <w:proofErr w:type="spellEnd"/>
            <w:r w:rsidRPr="001C66A3">
              <w:rPr>
                <w:b/>
                <w:i/>
              </w:rPr>
              <w:t xml:space="preserve"> </w:t>
            </w:r>
            <w:proofErr w:type="spellStart"/>
            <w:r w:rsidRPr="001C66A3">
              <w:rPr>
                <w:b/>
                <w:i/>
              </w:rPr>
              <w:t>answers</w:t>
            </w:r>
            <w:proofErr w:type="spellEnd"/>
          </w:p>
        </w:tc>
        <w:tc>
          <w:tcPr>
            <w:tcW w:w="6146" w:type="dxa"/>
            <w:shd w:val="clear" w:color="auto" w:fill="FBD4B4" w:themeFill="accent6" w:themeFillTint="66"/>
          </w:tcPr>
          <w:p w:rsidR="001C66A3" w:rsidRPr="001C66A3" w:rsidRDefault="001C66A3" w:rsidP="001C66A3">
            <w:r w:rsidRPr="001C66A3">
              <w:t>1.</w:t>
            </w:r>
          </w:p>
          <w:p w:rsidR="001C66A3" w:rsidRPr="001C66A3" w:rsidRDefault="001C66A3" w:rsidP="001C66A3">
            <w:r w:rsidRPr="001C66A3">
              <w:t>2.</w:t>
            </w:r>
          </w:p>
          <w:p w:rsidR="001C66A3" w:rsidRPr="001C66A3" w:rsidRDefault="001C66A3" w:rsidP="001C66A3">
            <w:r w:rsidRPr="001C66A3">
              <w:t>3.</w:t>
            </w:r>
          </w:p>
          <w:p w:rsidR="001C66A3" w:rsidRPr="001C66A3" w:rsidRDefault="001C66A3" w:rsidP="001C66A3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  <w:r w:rsidRPr="001C66A3">
              <w:t>4.</w:t>
            </w:r>
          </w:p>
        </w:tc>
      </w:tr>
      <w:tr w:rsidR="001C66A3" w:rsidRPr="001C66A3" w:rsidTr="00615C9A">
        <w:tc>
          <w:tcPr>
            <w:tcW w:w="2376" w:type="dxa"/>
            <w:shd w:val="clear" w:color="auto" w:fill="C6D9F1" w:themeFill="text2" w:themeFillTint="33"/>
          </w:tcPr>
          <w:p w:rsidR="001C66A3" w:rsidRPr="001C66A3" w:rsidRDefault="001C66A3" w:rsidP="001C66A3">
            <w:proofErr w:type="spellStart"/>
            <w:r w:rsidRPr="001C66A3">
              <w:rPr>
                <w:b/>
              </w:rPr>
              <w:t>Question</w:t>
            </w:r>
            <w:proofErr w:type="spellEnd"/>
            <w:r w:rsidRPr="001C66A3">
              <w:rPr>
                <w:b/>
              </w:rPr>
              <w:t xml:space="preserve"> 5:</w:t>
            </w:r>
          </w:p>
        </w:tc>
        <w:tc>
          <w:tcPr>
            <w:tcW w:w="6146" w:type="dxa"/>
            <w:shd w:val="clear" w:color="auto" w:fill="C6D9F1" w:themeFill="text2" w:themeFillTint="33"/>
          </w:tcPr>
          <w:p w:rsidR="001C66A3" w:rsidRPr="001C66A3" w:rsidRDefault="001C66A3" w:rsidP="00B41404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</w:p>
        </w:tc>
      </w:tr>
      <w:tr w:rsidR="001C66A3" w:rsidRPr="001C66A3" w:rsidTr="00615C9A">
        <w:tc>
          <w:tcPr>
            <w:tcW w:w="2376" w:type="dxa"/>
            <w:shd w:val="clear" w:color="auto" w:fill="C6D9F1" w:themeFill="text2" w:themeFillTint="33"/>
          </w:tcPr>
          <w:p w:rsidR="001C66A3" w:rsidRPr="001C66A3" w:rsidRDefault="001C66A3" w:rsidP="001C66A3">
            <w:pPr>
              <w:jc w:val="right"/>
            </w:pPr>
            <w:r w:rsidRPr="001C66A3">
              <w:rPr>
                <w:b/>
                <w:i/>
              </w:rPr>
              <w:t xml:space="preserve">4 </w:t>
            </w:r>
            <w:proofErr w:type="spellStart"/>
            <w:r w:rsidRPr="001C66A3">
              <w:rPr>
                <w:b/>
                <w:i/>
              </w:rPr>
              <w:t>choices</w:t>
            </w:r>
            <w:proofErr w:type="spellEnd"/>
            <w:r w:rsidRPr="001C66A3">
              <w:rPr>
                <w:b/>
                <w:i/>
              </w:rPr>
              <w:t xml:space="preserve"> </w:t>
            </w:r>
            <w:proofErr w:type="spellStart"/>
            <w:r w:rsidRPr="001C66A3">
              <w:rPr>
                <w:b/>
                <w:i/>
              </w:rPr>
              <w:t>answers</w:t>
            </w:r>
            <w:proofErr w:type="spellEnd"/>
          </w:p>
        </w:tc>
        <w:tc>
          <w:tcPr>
            <w:tcW w:w="6146" w:type="dxa"/>
            <w:shd w:val="clear" w:color="auto" w:fill="C6D9F1" w:themeFill="text2" w:themeFillTint="33"/>
          </w:tcPr>
          <w:p w:rsidR="001C66A3" w:rsidRPr="001C66A3" w:rsidRDefault="001C66A3" w:rsidP="001C66A3">
            <w:r w:rsidRPr="001C66A3">
              <w:t>1.</w:t>
            </w:r>
          </w:p>
          <w:p w:rsidR="001C66A3" w:rsidRPr="001C66A3" w:rsidRDefault="001C66A3" w:rsidP="001C66A3">
            <w:r w:rsidRPr="001C66A3">
              <w:t>2.</w:t>
            </w:r>
          </w:p>
          <w:p w:rsidR="001C66A3" w:rsidRPr="001C66A3" w:rsidRDefault="001C66A3" w:rsidP="001C66A3">
            <w:r w:rsidRPr="001C66A3">
              <w:t>3.</w:t>
            </w:r>
          </w:p>
          <w:p w:rsidR="001C66A3" w:rsidRPr="001C66A3" w:rsidRDefault="001C66A3" w:rsidP="001C66A3">
            <w:pPr>
              <w:spacing w:line="360" w:lineRule="auto"/>
              <w:jc w:val="both"/>
              <w:rPr>
                <w:rFonts w:cs="Arial"/>
                <w:color w:val="333333"/>
                <w:shd w:val="clear" w:color="auto" w:fill="FFFFFF"/>
                <w:lang w:val="en-US"/>
              </w:rPr>
            </w:pPr>
            <w:r w:rsidRPr="001C66A3">
              <w:t>4.</w:t>
            </w:r>
          </w:p>
        </w:tc>
      </w:tr>
    </w:tbl>
    <w:p w:rsidR="006E1384" w:rsidRPr="001C66A3" w:rsidRDefault="006E1384" w:rsidP="001C66A3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A0202A" w:rsidRPr="00953A83" w:rsidRDefault="00A0202A" w:rsidP="00A0202A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</w:p>
    <w:p w:rsidR="00A0202A" w:rsidRDefault="00A0202A" w:rsidP="00A0202A">
      <w:pPr>
        <w:jc w:val="both"/>
        <w:rPr>
          <w:b/>
          <w:lang w:val="en-US"/>
        </w:rPr>
      </w:pPr>
    </w:p>
    <w:p w:rsidR="001C66A3" w:rsidRDefault="001C66A3" w:rsidP="00A0202A">
      <w:pPr>
        <w:jc w:val="both"/>
        <w:rPr>
          <w:b/>
          <w:lang w:val="en-US"/>
        </w:rPr>
      </w:pPr>
    </w:p>
    <w:tbl>
      <w:tblPr>
        <w:tblW w:w="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</w:tblGrid>
      <w:tr w:rsidR="001C66A3" w:rsidRPr="00B90133" w:rsidTr="001C66A3">
        <w:trPr>
          <w:trHeight w:val="19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1C66A3" w:rsidRDefault="001C66A3" w:rsidP="001C66A3">
            <w:pPr>
              <w:pStyle w:val="a4"/>
              <w:spacing w:after="0" w:line="240" w:lineRule="auto"/>
              <w:rPr>
                <w:rFonts w:eastAsia="Times New Roman" w:cs="Arial"/>
                <w:b/>
                <w:color w:val="333333"/>
                <w:sz w:val="24"/>
                <w:szCs w:val="24"/>
                <w:lang w:eastAsia="el-GR"/>
              </w:rPr>
            </w:pPr>
            <w:r w:rsidRPr="001C66A3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TOPICS</w:t>
            </w:r>
          </w:p>
        </w:tc>
      </w:tr>
      <w:tr w:rsidR="001C66A3" w:rsidRPr="00B90133" w:rsidTr="001C66A3">
        <w:trPr>
          <w:trHeight w:val="18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B90133" w:rsidRDefault="001C66A3" w:rsidP="004051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Chemical</w:t>
            </w:r>
            <w:proofErr w:type="spellEnd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Emergencies</w:t>
            </w:r>
            <w:proofErr w:type="spellEnd"/>
          </w:p>
        </w:tc>
      </w:tr>
      <w:tr w:rsidR="001C66A3" w:rsidRPr="00B90133" w:rsidTr="001C66A3">
        <w:trPr>
          <w:trHeight w:val="18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B90133" w:rsidRDefault="001C66A3" w:rsidP="004051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Earthquakes</w:t>
            </w:r>
            <w:proofErr w:type="spellEnd"/>
          </w:p>
        </w:tc>
      </w:tr>
      <w:tr w:rsidR="001C66A3" w:rsidRPr="00B90133" w:rsidTr="001C66A3">
        <w:trPr>
          <w:trHeight w:val="19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B90133" w:rsidRDefault="001C66A3" w:rsidP="004051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Landslides</w:t>
            </w:r>
            <w:proofErr w:type="spellEnd"/>
          </w:p>
        </w:tc>
      </w:tr>
      <w:tr w:rsidR="001C66A3" w:rsidRPr="00B90133" w:rsidTr="001C66A3">
        <w:trPr>
          <w:trHeight w:val="18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B90133" w:rsidRDefault="001C66A3" w:rsidP="004051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Radiological</w:t>
            </w:r>
            <w:proofErr w:type="spellEnd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Emergencies</w:t>
            </w:r>
            <w:proofErr w:type="spellEnd"/>
          </w:p>
        </w:tc>
      </w:tr>
      <w:tr w:rsidR="001C66A3" w:rsidRPr="00B90133" w:rsidTr="001C66A3">
        <w:trPr>
          <w:trHeight w:val="199"/>
        </w:trPr>
        <w:tc>
          <w:tcPr>
            <w:tcW w:w="3559" w:type="dxa"/>
            <w:shd w:val="clear" w:color="auto" w:fill="FFFFFF"/>
            <w:vAlign w:val="center"/>
            <w:hideMark/>
          </w:tcPr>
          <w:p w:rsidR="001C66A3" w:rsidRPr="00B90133" w:rsidRDefault="001C66A3" w:rsidP="004051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B90133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Tsunami</w:t>
            </w:r>
            <w:proofErr w:type="spellEnd"/>
          </w:p>
        </w:tc>
      </w:tr>
    </w:tbl>
    <w:p w:rsidR="001C66A3" w:rsidRDefault="001C66A3" w:rsidP="00890A34">
      <w:pPr>
        <w:jc w:val="both"/>
        <w:rPr>
          <w:b/>
        </w:rPr>
      </w:pPr>
    </w:p>
    <w:sectPr w:rsidR="001C66A3" w:rsidSect="00C8729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C4" w:rsidRDefault="007B5CC4" w:rsidP="00CD5DA1">
      <w:pPr>
        <w:spacing w:after="0" w:line="240" w:lineRule="auto"/>
      </w:pPr>
      <w:r>
        <w:separator/>
      </w:r>
    </w:p>
  </w:endnote>
  <w:endnote w:type="continuationSeparator" w:id="0">
    <w:p w:rsidR="007B5CC4" w:rsidRDefault="007B5CC4" w:rsidP="00CD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C4" w:rsidRDefault="007B5CC4" w:rsidP="00CD5DA1">
      <w:pPr>
        <w:spacing w:after="0" w:line="240" w:lineRule="auto"/>
      </w:pPr>
      <w:r>
        <w:separator/>
      </w:r>
    </w:p>
  </w:footnote>
  <w:footnote w:type="continuationSeparator" w:id="0">
    <w:p w:rsidR="007B5CC4" w:rsidRDefault="007B5CC4" w:rsidP="00CD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64"/>
    <w:multiLevelType w:val="multilevel"/>
    <w:tmpl w:val="C11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5B4"/>
    <w:multiLevelType w:val="hybridMultilevel"/>
    <w:tmpl w:val="CE646C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140"/>
    <w:multiLevelType w:val="hybridMultilevel"/>
    <w:tmpl w:val="762CF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49C7"/>
    <w:multiLevelType w:val="hybridMultilevel"/>
    <w:tmpl w:val="4D2A96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2E6B"/>
    <w:multiLevelType w:val="hybridMultilevel"/>
    <w:tmpl w:val="E6A62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09EA"/>
    <w:multiLevelType w:val="hybridMultilevel"/>
    <w:tmpl w:val="2D1030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7F2"/>
    <w:multiLevelType w:val="hybridMultilevel"/>
    <w:tmpl w:val="0700D6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0F24"/>
    <w:multiLevelType w:val="hybridMultilevel"/>
    <w:tmpl w:val="2D22E3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9799C"/>
    <w:multiLevelType w:val="hybridMultilevel"/>
    <w:tmpl w:val="6C986B3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FB"/>
    <w:rsid w:val="001C66A3"/>
    <w:rsid w:val="001F1171"/>
    <w:rsid w:val="002147C8"/>
    <w:rsid w:val="002E70CA"/>
    <w:rsid w:val="003871FB"/>
    <w:rsid w:val="003972DC"/>
    <w:rsid w:val="0049366E"/>
    <w:rsid w:val="004D452D"/>
    <w:rsid w:val="004F4A70"/>
    <w:rsid w:val="00615C9A"/>
    <w:rsid w:val="006E1384"/>
    <w:rsid w:val="007B1883"/>
    <w:rsid w:val="007B5CC4"/>
    <w:rsid w:val="007C0BC9"/>
    <w:rsid w:val="008003C5"/>
    <w:rsid w:val="00890A34"/>
    <w:rsid w:val="008B2465"/>
    <w:rsid w:val="008B7983"/>
    <w:rsid w:val="009C54D4"/>
    <w:rsid w:val="00A0202A"/>
    <w:rsid w:val="00B41404"/>
    <w:rsid w:val="00B6728D"/>
    <w:rsid w:val="00BD7E7D"/>
    <w:rsid w:val="00C22E0D"/>
    <w:rsid w:val="00C87292"/>
    <w:rsid w:val="00CD5DA1"/>
    <w:rsid w:val="00D34494"/>
    <w:rsid w:val="00E644BD"/>
    <w:rsid w:val="00E9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5"/>
  </w:style>
  <w:style w:type="paragraph" w:styleId="1">
    <w:name w:val="heading 1"/>
    <w:basedOn w:val="a"/>
    <w:link w:val="1Char"/>
    <w:uiPriority w:val="9"/>
    <w:qFormat/>
    <w:rsid w:val="00A0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1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0BC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0202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5">
    <w:name w:val="Table Grid"/>
    <w:basedOn w:val="a1"/>
    <w:uiPriority w:val="59"/>
    <w:rsid w:val="006E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D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D5DA1"/>
  </w:style>
  <w:style w:type="paragraph" w:styleId="a7">
    <w:name w:val="footer"/>
    <w:basedOn w:val="a"/>
    <w:link w:val="Char1"/>
    <w:uiPriority w:val="99"/>
    <w:semiHidden/>
    <w:unhideWhenUsed/>
    <w:rsid w:val="00CD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D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Makri</dc:creator>
  <cp:lastModifiedBy>Kiki Makri</cp:lastModifiedBy>
  <cp:revision>2</cp:revision>
  <dcterms:created xsi:type="dcterms:W3CDTF">2019-02-20T14:22:00Z</dcterms:created>
  <dcterms:modified xsi:type="dcterms:W3CDTF">2019-02-20T14:22:00Z</dcterms:modified>
</cp:coreProperties>
</file>